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15" w:rsidRDefault="00451215" w:rsidP="00451215">
      <w:pPr>
        <w:spacing w:line="400" w:lineRule="exact"/>
        <w:jc w:val="center"/>
        <w:rPr>
          <w:rFonts w:ascii="標楷體" w:eastAsia="標楷體" w:hint="eastAsia"/>
          <w:sz w:val="32"/>
        </w:rPr>
      </w:pPr>
      <w:r>
        <w:rPr>
          <w:rFonts w:ascii="標楷體" w:eastAsia="標楷體" w:hint="eastAsia"/>
          <w:sz w:val="32"/>
        </w:rPr>
        <w:t>財團法人○○○○教育基金會　函</w:t>
      </w:r>
    </w:p>
    <w:p w:rsidR="00451215" w:rsidRDefault="00451215" w:rsidP="00451215">
      <w:pPr>
        <w:spacing w:line="400" w:lineRule="exact"/>
        <w:rPr>
          <w:rFonts w:ascii="標楷體" w:eastAsia="標楷體" w:hint="eastAsia"/>
          <w:sz w:val="28"/>
        </w:rPr>
      </w:pPr>
    </w:p>
    <w:p w:rsidR="00451215" w:rsidRDefault="00451215" w:rsidP="00451215">
      <w:pPr>
        <w:spacing w:line="400" w:lineRule="exact"/>
        <w:rPr>
          <w:rFonts w:ascii="標楷體" w:eastAsia="標楷體" w:hint="eastAsia"/>
          <w:sz w:val="28"/>
        </w:rPr>
      </w:pPr>
      <w:r>
        <w:rPr>
          <w:rFonts w:ascii="標楷體" w:eastAsia="標楷體" w:hint="eastAsia"/>
          <w:sz w:val="28"/>
        </w:rPr>
        <w:t>受文者：嘉義縣政府</w:t>
      </w:r>
    </w:p>
    <w:p w:rsidR="00451215" w:rsidRDefault="00451215" w:rsidP="00451215">
      <w:pPr>
        <w:spacing w:line="400" w:lineRule="exact"/>
        <w:rPr>
          <w:rFonts w:ascii="標楷體" w:eastAsia="標楷體" w:hint="eastAsia"/>
          <w:sz w:val="28"/>
        </w:rPr>
      </w:pPr>
      <w:r>
        <w:rPr>
          <w:rFonts w:ascii="標楷體" w:eastAsia="標楷體" w:hint="eastAsia"/>
          <w:sz w:val="28"/>
        </w:rPr>
        <w:t>發文日期：</w:t>
      </w:r>
    </w:p>
    <w:p w:rsidR="00451215" w:rsidRDefault="00451215" w:rsidP="00451215">
      <w:pPr>
        <w:spacing w:line="400" w:lineRule="exact"/>
        <w:rPr>
          <w:rFonts w:ascii="標楷體" w:eastAsia="標楷體" w:hint="eastAsia"/>
          <w:sz w:val="28"/>
        </w:rPr>
      </w:pPr>
      <w:r>
        <w:rPr>
          <w:rFonts w:ascii="標楷體" w:eastAsia="標楷體" w:hint="eastAsia"/>
          <w:sz w:val="28"/>
        </w:rPr>
        <w:t>發文字號：</w:t>
      </w:r>
    </w:p>
    <w:p w:rsidR="00451215" w:rsidRDefault="00451215" w:rsidP="00451215">
      <w:pPr>
        <w:spacing w:line="400" w:lineRule="exact"/>
        <w:rPr>
          <w:rFonts w:ascii="標楷體" w:eastAsia="標楷體" w:hint="eastAsia"/>
          <w:sz w:val="28"/>
        </w:rPr>
      </w:pPr>
      <w:r>
        <w:rPr>
          <w:rFonts w:ascii="標楷體" w:eastAsia="標楷體" w:hint="eastAsia"/>
          <w:sz w:val="28"/>
        </w:rPr>
        <w:t xml:space="preserve">　</w:t>
      </w:r>
    </w:p>
    <w:p w:rsidR="00451215" w:rsidRDefault="00451215" w:rsidP="00451215">
      <w:pPr>
        <w:spacing w:line="400" w:lineRule="exact"/>
        <w:ind w:left="840" w:hangingChars="300" w:hanging="840"/>
        <w:rPr>
          <w:rFonts w:ascii="標楷體" w:eastAsia="標楷體" w:hint="eastAsia"/>
          <w:sz w:val="28"/>
        </w:rPr>
      </w:pPr>
      <w:r>
        <w:rPr>
          <w:rFonts w:ascii="標楷體" w:eastAsia="標楷體" w:hint="eastAsia"/>
          <w:sz w:val="28"/>
        </w:rPr>
        <w:t>主旨：本會○年度經費結算申請免受「教育文化公益慈善機關或團體免納所得稅適用標準」第二條第一項第八款前段規定之限制乙案，請　鑒核。</w:t>
      </w:r>
    </w:p>
    <w:p w:rsidR="00451215" w:rsidRDefault="00451215" w:rsidP="00451215">
      <w:pPr>
        <w:spacing w:line="400" w:lineRule="exact"/>
        <w:rPr>
          <w:rFonts w:ascii="標楷體" w:eastAsia="標楷體" w:hint="eastAsia"/>
          <w:sz w:val="28"/>
        </w:rPr>
      </w:pPr>
      <w:r>
        <w:rPr>
          <w:rFonts w:ascii="標楷體" w:eastAsia="標楷體" w:hint="eastAsia"/>
          <w:sz w:val="28"/>
        </w:rPr>
        <w:t>說明：</w:t>
      </w:r>
    </w:p>
    <w:p w:rsidR="00451215" w:rsidRDefault="00451215" w:rsidP="00451215">
      <w:pPr>
        <w:spacing w:line="400" w:lineRule="exact"/>
        <w:ind w:left="560" w:hangingChars="200" w:hanging="560"/>
        <w:rPr>
          <w:rFonts w:ascii="標楷體" w:eastAsia="標楷體" w:hint="eastAsia"/>
          <w:sz w:val="28"/>
        </w:rPr>
      </w:pPr>
      <w:r>
        <w:rPr>
          <w:rFonts w:ascii="標楷體" w:eastAsia="標楷體" w:hint="eastAsia"/>
          <w:sz w:val="28"/>
        </w:rPr>
        <w:t>一、依據嘉義縣政府主管教育事務財團法人設立許可及監督自治條例第十九條之規定辦理。</w:t>
      </w:r>
    </w:p>
    <w:p w:rsidR="00451215" w:rsidRDefault="00451215" w:rsidP="00451215">
      <w:pPr>
        <w:spacing w:line="400" w:lineRule="exact"/>
        <w:ind w:left="560" w:hangingChars="200" w:hanging="560"/>
        <w:rPr>
          <w:rFonts w:ascii="標楷體" w:eastAsia="標楷體" w:hint="eastAsia"/>
          <w:sz w:val="28"/>
        </w:rPr>
      </w:pPr>
      <w:r>
        <w:rPr>
          <w:rFonts w:ascii="標楷體" w:eastAsia="標楷體" w:hint="eastAsia"/>
          <w:sz w:val="28"/>
        </w:rPr>
        <w:t>二、本會○年度用於有關目的事業之支出，未達年度孳息及其他經常性收入百分之</w:t>
      </w:r>
      <w:r>
        <w:rPr>
          <w:rFonts w:ascii="標楷體" w:eastAsia="標楷體" w:hint="eastAsia"/>
          <w:sz w:val="28"/>
        </w:rPr>
        <w:t>六</w:t>
      </w:r>
      <w:r>
        <w:rPr>
          <w:rFonts w:ascii="標楷體" w:eastAsia="標楷體" w:hint="eastAsia"/>
          <w:sz w:val="28"/>
        </w:rPr>
        <w:t>十，擬將年度結餘經費保留至○年度使用，辦理○○計畫。</w:t>
      </w:r>
    </w:p>
    <w:p w:rsidR="00451215" w:rsidRDefault="00451215" w:rsidP="00451215">
      <w:pPr>
        <w:spacing w:line="400" w:lineRule="exact"/>
        <w:rPr>
          <w:rFonts w:ascii="標楷體" w:eastAsia="標楷體" w:hint="eastAsia"/>
          <w:sz w:val="28"/>
        </w:rPr>
      </w:pPr>
      <w:r>
        <w:rPr>
          <w:rFonts w:ascii="標楷體" w:eastAsia="標楷體" w:hint="eastAsia"/>
          <w:sz w:val="28"/>
        </w:rPr>
        <w:t>三、檢附下列文件各</w:t>
      </w:r>
      <w:r>
        <w:rPr>
          <w:rFonts w:ascii="標楷體" w:eastAsia="標楷體" w:hint="eastAsia"/>
          <w:sz w:val="28"/>
        </w:rPr>
        <w:t>一</w:t>
      </w:r>
      <w:r>
        <w:rPr>
          <w:rFonts w:ascii="標楷體" w:eastAsia="標楷體" w:hint="eastAsia"/>
          <w:sz w:val="28"/>
        </w:rPr>
        <w:t>式</w:t>
      </w:r>
      <w:r>
        <w:rPr>
          <w:rFonts w:ascii="標楷體" w:eastAsia="標楷體" w:hint="eastAsia"/>
          <w:sz w:val="28"/>
        </w:rPr>
        <w:t>三</w:t>
      </w:r>
      <w:r>
        <w:rPr>
          <w:rFonts w:ascii="標楷體" w:eastAsia="標楷體" w:hint="eastAsia"/>
          <w:sz w:val="28"/>
        </w:rPr>
        <w:t>份：</w:t>
      </w:r>
    </w:p>
    <w:p w:rsidR="00451215" w:rsidRDefault="00451215" w:rsidP="00451215">
      <w:pPr>
        <w:numPr>
          <w:ilvl w:val="0"/>
          <w:numId w:val="1"/>
        </w:numPr>
        <w:spacing w:line="400" w:lineRule="exact"/>
        <w:rPr>
          <w:rFonts w:ascii="標楷體" w:eastAsia="標楷體" w:hint="eastAsia"/>
          <w:sz w:val="28"/>
        </w:rPr>
      </w:pPr>
      <w:r>
        <w:rPr>
          <w:rFonts w:ascii="標楷體" w:eastAsia="標楷體" w:hint="eastAsia"/>
          <w:sz w:val="28"/>
        </w:rPr>
        <w:t>○年度工作報告、經費收支決算。</w:t>
      </w:r>
    </w:p>
    <w:p w:rsidR="00451215" w:rsidRDefault="00451215" w:rsidP="00451215">
      <w:pPr>
        <w:numPr>
          <w:ilvl w:val="0"/>
          <w:numId w:val="1"/>
        </w:numPr>
        <w:spacing w:line="400" w:lineRule="exact"/>
        <w:rPr>
          <w:rFonts w:ascii="標楷體" w:eastAsia="標楷體" w:hint="eastAsia"/>
          <w:sz w:val="28"/>
        </w:rPr>
      </w:pPr>
      <w:r>
        <w:rPr>
          <w:rFonts w:ascii="標楷體" w:eastAsia="標楷體" w:hint="eastAsia"/>
          <w:sz w:val="28"/>
        </w:rPr>
        <w:t>○年度結餘經費使用計畫書。</w:t>
      </w:r>
    </w:p>
    <w:p w:rsidR="00451215" w:rsidRDefault="00451215" w:rsidP="00451215">
      <w:pPr>
        <w:spacing w:line="460" w:lineRule="exact"/>
        <w:rPr>
          <w:rFonts w:ascii="標楷體" w:eastAsia="標楷體" w:hint="eastAsia"/>
          <w:sz w:val="28"/>
        </w:rPr>
      </w:pPr>
      <w:r>
        <w:rPr>
          <w:rFonts w:ascii="標楷體" w:eastAsia="標楷體" w:hint="eastAsia"/>
          <w:sz w:val="28"/>
        </w:rPr>
        <w:t xml:space="preserve">                                             董事長(簽名及蓋章)：</w:t>
      </w:r>
    </w:p>
    <w:p w:rsidR="00451215" w:rsidRDefault="00451215" w:rsidP="00451215">
      <w:pPr>
        <w:spacing w:line="460" w:lineRule="exact"/>
        <w:rPr>
          <w:rFonts w:ascii="標楷體" w:eastAsia="標楷體" w:hint="eastAsia"/>
          <w:sz w:val="28"/>
        </w:rPr>
      </w:pPr>
      <w:r>
        <w:rPr>
          <w:rFonts w:ascii="標楷體" w:eastAsia="標楷體" w:hint="eastAsia"/>
          <w:sz w:val="28"/>
        </w:rPr>
        <w:t>(財團法人○○○○印)      　　　　　　　　　 聯絡人：</w:t>
      </w:r>
    </w:p>
    <w:p w:rsidR="00451215" w:rsidRDefault="00451215" w:rsidP="00451215">
      <w:pPr>
        <w:spacing w:line="460" w:lineRule="exact"/>
        <w:rPr>
          <w:rFonts w:ascii="標楷體" w:eastAsia="標楷體" w:hint="eastAsia"/>
          <w:sz w:val="28"/>
        </w:rPr>
      </w:pPr>
      <w:r>
        <w:rPr>
          <w:rFonts w:ascii="標楷體" w:eastAsia="標楷體" w:hint="eastAsia"/>
          <w:sz w:val="28"/>
        </w:rPr>
        <w:t xml:space="preserve">　　　　　　　　　　　　　　　　　　　　　</w:t>
      </w:r>
      <w:r>
        <w:rPr>
          <w:rFonts w:ascii="標楷體" w:eastAsia="標楷體" w:hint="eastAsia"/>
        </w:rPr>
        <w:t xml:space="preserve">　 </w:t>
      </w:r>
      <w:r>
        <w:rPr>
          <w:rFonts w:ascii="標楷體" w:eastAsia="標楷體" w:hint="eastAsia"/>
          <w:sz w:val="28"/>
        </w:rPr>
        <w:t>會址：</w:t>
      </w:r>
    </w:p>
    <w:p w:rsidR="00451215" w:rsidRDefault="00451215" w:rsidP="00451215">
      <w:pPr>
        <w:spacing w:line="460" w:lineRule="exact"/>
        <w:rPr>
          <w:rFonts w:ascii="標楷體" w:eastAsia="標楷體" w:hint="eastAsia"/>
          <w:sz w:val="28"/>
        </w:rPr>
      </w:pPr>
      <w:r>
        <w:rPr>
          <w:rFonts w:ascii="標楷體" w:eastAsia="標楷體" w:hint="eastAsia"/>
          <w:sz w:val="28"/>
        </w:rPr>
        <w:t xml:space="preserve">                                             聯絡地址：</w:t>
      </w:r>
    </w:p>
    <w:p w:rsidR="00451215" w:rsidRDefault="00451215" w:rsidP="00451215">
      <w:pPr>
        <w:spacing w:line="460" w:lineRule="exact"/>
        <w:rPr>
          <w:rFonts w:ascii="標楷體" w:eastAsia="標楷體" w:hint="eastAsia"/>
          <w:sz w:val="28"/>
        </w:rPr>
        <w:sectPr w:rsidR="00451215" w:rsidSect="00451215">
          <w:pgSz w:w="11907" w:h="16840" w:code="9"/>
          <w:pgMar w:top="1134" w:right="1134" w:bottom="1134" w:left="1134" w:header="851" w:footer="992" w:gutter="0"/>
          <w:cols w:space="425"/>
          <w:docGrid w:type="linesAndChars" w:linePitch="360"/>
        </w:sectPr>
      </w:pPr>
      <w:r>
        <w:rPr>
          <w:rFonts w:ascii="標楷體" w:eastAsia="標楷體" w:hint="eastAsia"/>
          <w:sz w:val="28"/>
        </w:rPr>
        <w:t xml:space="preserve">　　　　　　　　　　　　　　　　　　　　　</w:t>
      </w:r>
      <w:r>
        <w:rPr>
          <w:rFonts w:ascii="標楷體" w:eastAsia="標楷體" w:hint="eastAsia"/>
        </w:rPr>
        <w:t xml:space="preserve">　　</w:t>
      </w:r>
      <w:r>
        <w:rPr>
          <w:rFonts w:ascii="標楷體" w:eastAsia="標楷體" w:hint="eastAsia"/>
          <w:sz w:val="28"/>
        </w:rPr>
        <w:t>聯絡電話：</w:t>
      </w:r>
    </w:p>
    <w:p w:rsidR="00451215" w:rsidRDefault="00451215" w:rsidP="00451215">
      <w:pPr>
        <w:spacing w:line="400" w:lineRule="exact"/>
        <w:jc w:val="center"/>
        <w:rPr>
          <w:rFonts w:ascii="標楷體" w:eastAsia="標楷體" w:hint="eastAsia"/>
          <w:sz w:val="28"/>
        </w:rPr>
      </w:pPr>
      <w:r>
        <w:rPr>
          <w:rFonts w:ascii="標楷體" w:eastAsia="標楷體" w:hint="eastAsia"/>
          <w:sz w:val="28"/>
        </w:rPr>
        <w:lastRenderedPageBreak/>
        <w:t>財團法人○○○教育基金會</w:t>
      </w:r>
    </w:p>
    <w:p w:rsidR="00451215" w:rsidRDefault="00451215" w:rsidP="00451215">
      <w:pPr>
        <w:spacing w:line="400" w:lineRule="exact"/>
        <w:jc w:val="center"/>
        <w:rPr>
          <w:rFonts w:ascii="標楷體" w:eastAsia="標楷體" w:hint="eastAsia"/>
          <w:sz w:val="28"/>
        </w:rPr>
      </w:pPr>
    </w:p>
    <w:p w:rsidR="00451215" w:rsidRDefault="00451215" w:rsidP="00451215">
      <w:pPr>
        <w:spacing w:line="400" w:lineRule="exact"/>
        <w:ind w:left="480"/>
        <w:rPr>
          <w:rFonts w:ascii="標楷體" w:eastAsia="標楷體" w:hint="eastAsia"/>
          <w:sz w:val="28"/>
        </w:rPr>
      </w:pPr>
      <w:r>
        <w:rPr>
          <w:rFonts w:ascii="標楷體" w:eastAsia="標楷體" w:hint="eastAsia"/>
          <w:sz w:val="28"/>
        </w:rPr>
        <w:t xml:space="preserve">　　　　　　　　○○年度運用結餘經費具體計畫書</w:t>
      </w:r>
    </w:p>
    <w:p w:rsidR="00451215" w:rsidRDefault="00451215" w:rsidP="00451215">
      <w:pPr>
        <w:spacing w:line="400" w:lineRule="exact"/>
        <w:ind w:left="480"/>
        <w:jc w:val="both"/>
        <w:rPr>
          <w:rFonts w:ascii="標楷體" w:eastAsia="標楷體" w:hint="eastAsia"/>
          <w:sz w:val="28"/>
        </w:rPr>
      </w:pPr>
    </w:p>
    <w:p w:rsidR="00451215" w:rsidRDefault="00451215" w:rsidP="00451215">
      <w:pPr>
        <w:numPr>
          <w:ilvl w:val="0"/>
          <w:numId w:val="2"/>
        </w:numPr>
        <w:spacing w:line="400" w:lineRule="exact"/>
        <w:jc w:val="both"/>
        <w:rPr>
          <w:rFonts w:ascii="標楷體" w:eastAsia="標楷體" w:hint="eastAsia"/>
          <w:sz w:val="28"/>
        </w:rPr>
      </w:pPr>
      <w:r>
        <w:rPr>
          <w:rFonts w:ascii="標楷體" w:eastAsia="標楷體" w:hint="eastAsia"/>
          <w:sz w:val="28"/>
        </w:rPr>
        <w:t>○○年度結餘經費共計：</w:t>
      </w:r>
      <w:r>
        <w:rPr>
          <w:rFonts w:ascii="標楷體" w:eastAsia="標楷體" w:hint="eastAsia"/>
          <w:sz w:val="28"/>
          <w:u w:val="single"/>
        </w:rPr>
        <w:t xml:space="preserve">      （甲）        </w:t>
      </w:r>
      <w:r>
        <w:rPr>
          <w:rFonts w:ascii="標楷體" w:eastAsia="標楷體" w:hint="eastAsia"/>
          <w:sz w:val="28"/>
        </w:rPr>
        <w:t xml:space="preserve">元。      </w:t>
      </w:r>
    </w:p>
    <w:p w:rsidR="00451215" w:rsidRDefault="00451215" w:rsidP="00451215">
      <w:pPr>
        <w:numPr>
          <w:ilvl w:val="0"/>
          <w:numId w:val="2"/>
        </w:numPr>
        <w:spacing w:line="400" w:lineRule="exact"/>
        <w:jc w:val="both"/>
        <w:rPr>
          <w:rFonts w:ascii="標楷體" w:eastAsia="標楷體" w:hint="eastAsia"/>
          <w:spacing w:val="-20"/>
          <w:sz w:val="28"/>
        </w:rPr>
      </w:pPr>
      <w:r>
        <w:rPr>
          <w:rFonts w:ascii="標楷體" w:eastAsia="標楷體" w:hint="eastAsia"/>
          <w:sz w:val="28"/>
        </w:rPr>
        <w:t>結餘經費使用計畫如下：</w:t>
      </w:r>
      <w:r>
        <w:rPr>
          <w:rFonts w:ascii="標楷體" w:eastAsia="標楷體" w:hint="eastAsia"/>
          <w:spacing w:val="-20"/>
          <w:sz w:val="28"/>
        </w:rPr>
        <w:t>（請於□內勾選，三種選擇：選1或2或1＋2）</w:t>
      </w:r>
    </w:p>
    <w:p w:rsidR="00451215" w:rsidRDefault="00451215" w:rsidP="00451215">
      <w:pPr>
        <w:spacing w:line="400" w:lineRule="exact"/>
        <w:ind w:left="480"/>
        <w:jc w:val="both"/>
        <w:rPr>
          <w:rFonts w:ascii="標楷體" w:eastAsia="標楷體" w:hint="eastAsia"/>
          <w:sz w:val="28"/>
        </w:rPr>
      </w:pPr>
      <w:r>
        <w:rPr>
          <w:rFonts w:ascii="標楷體" w:eastAsia="標楷體" w:hint="eastAsia"/>
          <w:sz w:val="28"/>
        </w:rPr>
        <w:t>□1.【轉  納  基  金】 合計</w:t>
      </w:r>
      <w:r>
        <w:rPr>
          <w:rFonts w:ascii="標楷體" w:eastAsia="標楷體" w:hint="eastAsia"/>
          <w:sz w:val="28"/>
          <w:u w:val="single"/>
        </w:rPr>
        <w:t xml:space="preserve">　　　　（乙）　　　</w:t>
      </w:r>
      <w:r>
        <w:rPr>
          <w:rFonts w:ascii="標楷體" w:eastAsia="標楷體" w:hint="eastAsia"/>
          <w:sz w:val="28"/>
        </w:rPr>
        <w:t>元。</w:t>
      </w:r>
    </w:p>
    <w:p w:rsidR="00451215" w:rsidRDefault="00451215" w:rsidP="00451215">
      <w:pPr>
        <w:spacing w:line="400" w:lineRule="exact"/>
        <w:ind w:left="480"/>
        <w:jc w:val="both"/>
        <w:rPr>
          <w:rFonts w:ascii="標楷體" w:eastAsia="標楷體" w:hint="eastAsia"/>
          <w:sz w:val="28"/>
        </w:rPr>
      </w:pPr>
      <w:r>
        <w:rPr>
          <w:rFonts w:ascii="標楷體" w:eastAsia="標楷體" w:hint="eastAsia"/>
          <w:sz w:val="28"/>
        </w:rPr>
        <w:t>□2.【保留至往後年度業務使用】 合計</w:t>
      </w:r>
      <w:r>
        <w:rPr>
          <w:rFonts w:ascii="標楷體" w:eastAsia="標楷體" w:hint="eastAsia"/>
          <w:sz w:val="28"/>
          <w:u w:val="single"/>
        </w:rPr>
        <w:t xml:space="preserve">　　　　（丙）　　　</w:t>
      </w:r>
      <w:r>
        <w:rPr>
          <w:rFonts w:ascii="標楷體" w:eastAsia="標楷體" w:hint="eastAsia"/>
          <w:sz w:val="28"/>
        </w:rPr>
        <w:t>元。</w:t>
      </w:r>
    </w:p>
    <w:p w:rsidR="00451215" w:rsidRDefault="00451215" w:rsidP="00451215">
      <w:pPr>
        <w:spacing w:line="400" w:lineRule="exact"/>
        <w:ind w:firstLine="840"/>
        <w:jc w:val="both"/>
        <w:rPr>
          <w:rFonts w:ascii="標楷體" w:eastAsia="標楷體" w:hint="eastAsia"/>
          <w:sz w:val="28"/>
        </w:rPr>
      </w:pPr>
      <w:r>
        <w:rPr>
          <w:rFonts w:ascii="標楷體" w:eastAsia="標楷體" w:hint="eastAsia"/>
          <w:sz w:val="28"/>
        </w:rPr>
        <w:t>◎勾選2.者請填寫保款使用計畫詳如下表：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590"/>
        <w:gridCol w:w="1939"/>
        <w:gridCol w:w="1591"/>
        <w:gridCol w:w="2287"/>
      </w:tblGrid>
      <w:tr w:rsidR="00451215" w:rsidTr="00AB0DEA">
        <w:tblPrEx>
          <w:tblCellMar>
            <w:top w:w="0" w:type="dxa"/>
            <w:bottom w:w="0" w:type="dxa"/>
          </w:tblCellMar>
        </w:tblPrEx>
        <w:trPr>
          <w:trHeight w:hRule="exact" w:val="851"/>
        </w:trPr>
        <w:tc>
          <w:tcPr>
            <w:tcW w:w="1288"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預支年度</w:t>
            </w:r>
          </w:p>
        </w:tc>
        <w:tc>
          <w:tcPr>
            <w:tcW w:w="2590"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計畫名稱</w:t>
            </w:r>
          </w:p>
        </w:tc>
        <w:tc>
          <w:tcPr>
            <w:tcW w:w="1939"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計畫內容摘述</w:t>
            </w:r>
          </w:p>
        </w:tc>
        <w:tc>
          <w:tcPr>
            <w:tcW w:w="1591"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金　額</w:t>
            </w:r>
          </w:p>
        </w:tc>
        <w:tc>
          <w:tcPr>
            <w:tcW w:w="2287"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備　　註</w:t>
            </w:r>
          </w:p>
        </w:tc>
      </w:tr>
      <w:tr w:rsidR="00451215" w:rsidTr="00AB0DEA">
        <w:tblPrEx>
          <w:tblCellMar>
            <w:top w:w="0" w:type="dxa"/>
            <w:bottom w:w="0" w:type="dxa"/>
          </w:tblCellMar>
        </w:tblPrEx>
        <w:trPr>
          <w:trHeight w:hRule="exact" w:val="851"/>
        </w:trPr>
        <w:tc>
          <w:tcPr>
            <w:tcW w:w="1288"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○○年</w:t>
            </w:r>
          </w:p>
        </w:tc>
        <w:tc>
          <w:tcPr>
            <w:tcW w:w="2590"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××計畫</w:t>
            </w:r>
          </w:p>
        </w:tc>
        <w:tc>
          <w:tcPr>
            <w:tcW w:w="1939" w:type="dxa"/>
            <w:vAlign w:val="center"/>
          </w:tcPr>
          <w:p w:rsidR="00451215" w:rsidRDefault="00451215" w:rsidP="00AB0DEA">
            <w:pPr>
              <w:spacing w:line="400" w:lineRule="exact"/>
              <w:jc w:val="center"/>
              <w:rPr>
                <w:rFonts w:ascii="標楷體" w:eastAsia="標楷體" w:hint="eastAsia"/>
                <w:sz w:val="28"/>
              </w:rPr>
            </w:pPr>
          </w:p>
        </w:tc>
        <w:tc>
          <w:tcPr>
            <w:tcW w:w="1591" w:type="dxa"/>
            <w:vAlign w:val="center"/>
          </w:tcPr>
          <w:p w:rsidR="00451215" w:rsidRDefault="00451215" w:rsidP="00AB0DEA">
            <w:pPr>
              <w:spacing w:line="400" w:lineRule="exact"/>
              <w:jc w:val="right"/>
              <w:rPr>
                <w:rFonts w:ascii="標楷體" w:eastAsia="標楷體" w:hint="eastAsia"/>
                <w:sz w:val="28"/>
              </w:rPr>
            </w:pPr>
          </w:p>
        </w:tc>
        <w:tc>
          <w:tcPr>
            <w:tcW w:w="2287" w:type="dxa"/>
            <w:vAlign w:val="center"/>
          </w:tcPr>
          <w:p w:rsidR="00451215" w:rsidRDefault="00451215" w:rsidP="00AB0DEA">
            <w:pPr>
              <w:spacing w:line="400" w:lineRule="exact"/>
              <w:jc w:val="center"/>
              <w:rPr>
                <w:rFonts w:ascii="標楷體" w:eastAsia="標楷體" w:hint="eastAsia"/>
                <w:sz w:val="28"/>
              </w:rPr>
            </w:pPr>
          </w:p>
        </w:tc>
      </w:tr>
      <w:tr w:rsidR="00451215" w:rsidTr="00AB0DEA">
        <w:tblPrEx>
          <w:tblCellMar>
            <w:top w:w="0" w:type="dxa"/>
            <w:bottom w:w="0" w:type="dxa"/>
          </w:tblCellMar>
        </w:tblPrEx>
        <w:trPr>
          <w:trHeight w:hRule="exact" w:val="851"/>
        </w:trPr>
        <w:tc>
          <w:tcPr>
            <w:tcW w:w="1288"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○○年</w:t>
            </w:r>
          </w:p>
        </w:tc>
        <w:tc>
          <w:tcPr>
            <w:tcW w:w="2590"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××計畫</w:t>
            </w:r>
          </w:p>
        </w:tc>
        <w:tc>
          <w:tcPr>
            <w:tcW w:w="1939" w:type="dxa"/>
            <w:vAlign w:val="center"/>
          </w:tcPr>
          <w:p w:rsidR="00451215" w:rsidRDefault="00451215" w:rsidP="00AB0DEA">
            <w:pPr>
              <w:spacing w:line="400" w:lineRule="exact"/>
              <w:jc w:val="center"/>
              <w:rPr>
                <w:rFonts w:ascii="標楷體" w:eastAsia="標楷體" w:hint="eastAsia"/>
                <w:sz w:val="28"/>
              </w:rPr>
            </w:pPr>
          </w:p>
        </w:tc>
        <w:tc>
          <w:tcPr>
            <w:tcW w:w="1591" w:type="dxa"/>
            <w:vAlign w:val="center"/>
          </w:tcPr>
          <w:p w:rsidR="00451215" w:rsidRDefault="00451215" w:rsidP="00AB0DEA">
            <w:pPr>
              <w:spacing w:line="400" w:lineRule="exact"/>
              <w:jc w:val="right"/>
              <w:rPr>
                <w:rFonts w:ascii="標楷體" w:eastAsia="標楷體" w:hint="eastAsia"/>
                <w:sz w:val="28"/>
              </w:rPr>
            </w:pPr>
          </w:p>
        </w:tc>
        <w:tc>
          <w:tcPr>
            <w:tcW w:w="2287" w:type="dxa"/>
            <w:vAlign w:val="center"/>
          </w:tcPr>
          <w:p w:rsidR="00451215" w:rsidRDefault="00451215" w:rsidP="00AB0DEA">
            <w:pPr>
              <w:spacing w:line="400" w:lineRule="exact"/>
              <w:jc w:val="center"/>
              <w:rPr>
                <w:rFonts w:ascii="標楷體" w:eastAsia="標楷體" w:hint="eastAsia"/>
                <w:sz w:val="28"/>
              </w:rPr>
            </w:pPr>
          </w:p>
        </w:tc>
      </w:tr>
      <w:tr w:rsidR="00451215" w:rsidTr="00AB0DEA">
        <w:tblPrEx>
          <w:tblCellMar>
            <w:top w:w="0" w:type="dxa"/>
            <w:bottom w:w="0" w:type="dxa"/>
          </w:tblCellMar>
        </w:tblPrEx>
        <w:trPr>
          <w:trHeight w:hRule="exact" w:val="851"/>
        </w:trPr>
        <w:tc>
          <w:tcPr>
            <w:tcW w:w="1288"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○○年</w:t>
            </w:r>
          </w:p>
        </w:tc>
        <w:tc>
          <w:tcPr>
            <w:tcW w:w="2590"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××計畫</w:t>
            </w:r>
          </w:p>
        </w:tc>
        <w:tc>
          <w:tcPr>
            <w:tcW w:w="1939" w:type="dxa"/>
            <w:vAlign w:val="center"/>
          </w:tcPr>
          <w:p w:rsidR="00451215" w:rsidRDefault="00451215" w:rsidP="00AB0DEA">
            <w:pPr>
              <w:spacing w:line="400" w:lineRule="exact"/>
              <w:jc w:val="center"/>
              <w:rPr>
                <w:rFonts w:ascii="標楷體" w:eastAsia="標楷體" w:hint="eastAsia"/>
                <w:sz w:val="28"/>
              </w:rPr>
            </w:pPr>
          </w:p>
        </w:tc>
        <w:tc>
          <w:tcPr>
            <w:tcW w:w="1591" w:type="dxa"/>
            <w:vAlign w:val="center"/>
          </w:tcPr>
          <w:p w:rsidR="00451215" w:rsidRDefault="00451215" w:rsidP="00AB0DEA">
            <w:pPr>
              <w:spacing w:line="400" w:lineRule="exact"/>
              <w:jc w:val="right"/>
              <w:rPr>
                <w:rFonts w:ascii="標楷體" w:eastAsia="標楷體" w:hint="eastAsia"/>
                <w:sz w:val="28"/>
              </w:rPr>
            </w:pPr>
          </w:p>
        </w:tc>
        <w:tc>
          <w:tcPr>
            <w:tcW w:w="2287" w:type="dxa"/>
            <w:vAlign w:val="center"/>
          </w:tcPr>
          <w:p w:rsidR="00451215" w:rsidRDefault="00451215" w:rsidP="00AB0DEA">
            <w:pPr>
              <w:spacing w:line="400" w:lineRule="exact"/>
              <w:jc w:val="center"/>
              <w:rPr>
                <w:rFonts w:ascii="標楷體" w:eastAsia="標楷體" w:hint="eastAsia"/>
                <w:sz w:val="28"/>
              </w:rPr>
            </w:pPr>
          </w:p>
        </w:tc>
      </w:tr>
      <w:tr w:rsidR="00451215" w:rsidTr="00AB0DEA">
        <w:tblPrEx>
          <w:tblCellMar>
            <w:top w:w="0" w:type="dxa"/>
            <w:bottom w:w="0" w:type="dxa"/>
          </w:tblCellMar>
        </w:tblPrEx>
        <w:trPr>
          <w:trHeight w:hRule="exact" w:val="851"/>
        </w:trPr>
        <w:tc>
          <w:tcPr>
            <w:tcW w:w="1288" w:type="dxa"/>
            <w:vAlign w:val="center"/>
          </w:tcPr>
          <w:p w:rsidR="00451215" w:rsidRDefault="00451215" w:rsidP="00AB0DEA">
            <w:pPr>
              <w:spacing w:line="400" w:lineRule="exact"/>
              <w:jc w:val="center"/>
              <w:rPr>
                <w:rFonts w:ascii="標楷體" w:eastAsia="標楷體" w:hint="eastAsia"/>
                <w:sz w:val="28"/>
              </w:rPr>
            </w:pPr>
          </w:p>
        </w:tc>
        <w:tc>
          <w:tcPr>
            <w:tcW w:w="2590" w:type="dxa"/>
            <w:vAlign w:val="center"/>
          </w:tcPr>
          <w:p w:rsidR="00451215" w:rsidRDefault="00451215" w:rsidP="00AB0DEA">
            <w:pPr>
              <w:spacing w:line="400" w:lineRule="exact"/>
              <w:jc w:val="center"/>
              <w:rPr>
                <w:rFonts w:ascii="標楷體" w:eastAsia="標楷體" w:hint="eastAsia"/>
                <w:sz w:val="28"/>
              </w:rPr>
            </w:pPr>
          </w:p>
        </w:tc>
        <w:tc>
          <w:tcPr>
            <w:tcW w:w="1939" w:type="dxa"/>
            <w:vAlign w:val="center"/>
          </w:tcPr>
          <w:p w:rsidR="00451215" w:rsidRDefault="00451215" w:rsidP="00AB0DEA">
            <w:pPr>
              <w:spacing w:line="400" w:lineRule="exact"/>
              <w:jc w:val="center"/>
              <w:rPr>
                <w:rFonts w:ascii="標楷體" w:eastAsia="標楷體" w:hint="eastAsia"/>
                <w:sz w:val="28"/>
              </w:rPr>
            </w:pPr>
          </w:p>
        </w:tc>
        <w:tc>
          <w:tcPr>
            <w:tcW w:w="1591" w:type="dxa"/>
            <w:vAlign w:val="center"/>
          </w:tcPr>
          <w:p w:rsidR="00451215" w:rsidRDefault="00451215" w:rsidP="00AB0DEA">
            <w:pPr>
              <w:spacing w:line="400" w:lineRule="exact"/>
              <w:jc w:val="right"/>
              <w:rPr>
                <w:rFonts w:ascii="標楷體" w:eastAsia="標楷體" w:hint="eastAsia"/>
                <w:sz w:val="28"/>
              </w:rPr>
            </w:pPr>
          </w:p>
        </w:tc>
        <w:tc>
          <w:tcPr>
            <w:tcW w:w="2287" w:type="dxa"/>
            <w:vAlign w:val="center"/>
          </w:tcPr>
          <w:p w:rsidR="00451215" w:rsidRDefault="00451215" w:rsidP="00AB0DEA">
            <w:pPr>
              <w:spacing w:line="400" w:lineRule="exact"/>
              <w:jc w:val="center"/>
              <w:rPr>
                <w:rFonts w:ascii="標楷體" w:eastAsia="標楷體" w:hint="eastAsia"/>
                <w:sz w:val="28"/>
              </w:rPr>
            </w:pPr>
          </w:p>
        </w:tc>
      </w:tr>
      <w:tr w:rsidR="00451215" w:rsidTr="00AB0DEA">
        <w:tblPrEx>
          <w:tblCellMar>
            <w:top w:w="0" w:type="dxa"/>
            <w:bottom w:w="0" w:type="dxa"/>
          </w:tblCellMar>
        </w:tblPrEx>
        <w:trPr>
          <w:trHeight w:hRule="exact" w:val="851"/>
        </w:trPr>
        <w:tc>
          <w:tcPr>
            <w:tcW w:w="1288"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合計</w:t>
            </w:r>
          </w:p>
        </w:tc>
        <w:tc>
          <w:tcPr>
            <w:tcW w:w="2590" w:type="dxa"/>
            <w:vAlign w:val="center"/>
          </w:tcPr>
          <w:p w:rsidR="00451215" w:rsidRDefault="00451215" w:rsidP="00AB0DEA">
            <w:pPr>
              <w:spacing w:line="400" w:lineRule="exact"/>
              <w:jc w:val="center"/>
              <w:rPr>
                <w:rFonts w:ascii="標楷體" w:eastAsia="標楷體" w:hint="eastAsia"/>
                <w:sz w:val="28"/>
              </w:rPr>
            </w:pPr>
          </w:p>
        </w:tc>
        <w:tc>
          <w:tcPr>
            <w:tcW w:w="1939" w:type="dxa"/>
            <w:vAlign w:val="center"/>
          </w:tcPr>
          <w:p w:rsidR="00451215" w:rsidRDefault="00451215" w:rsidP="00AB0DEA">
            <w:pPr>
              <w:spacing w:line="400" w:lineRule="exact"/>
              <w:jc w:val="center"/>
              <w:rPr>
                <w:rFonts w:ascii="標楷體" w:eastAsia="標楷體" w:hint="eastAsia"/>
                <w:sz w:val="28"/>
              </w:rPr>
            </w:pPr>
          </w:p>
        </w:tc>
        <w:tc>
          <w:tcPr>
            <w:tcW w:w="1591" w:type="dxa"/>
            <w:vAlign w:val="center"/>
          </w:tcPr>
          <w:p w:rsidR="00451215" w:rsidRDefault="00451215" w:rsidP="00AB0DEA">
            <w:pPr>
              <w:spacing w:line="400" w:lineRule="exact"/>
              <w:jc w:val="center"/>
              <w:rPr>
                <w:rFonts w:ascii="標楷體" w:eastAsia="標楷體" w:hint="eastAsia"/>
                <w:sz w:val="28"/>
              </w:rPr>
            </w:pPr>
            <w:r>
              <w:rPr>
                <w:rFonts w:ascii="標楷體" w:eastAsia="標楷體" w:hint="eastAsia"/>
                <w:sz w:val="28"/>
              </w:rPr>
              <w:t>（丙）</w:t>
            </w:r>
          </w:p>
        </w:tc>
        <w:tc>
          <w:tcPr>
            <w:tcW w:w="2287" w:type="dxa"/>
            <w:vAlign w:val="center"/>
          </w:tcPr>
          <w:p w:rsidR="00451215" w:rsidRDefault="00451215" w:rsidP="00AB0DEA">
            <w:pPr>
              <w:spacing w:line="400" w:lineRule="exact"/>
              <w:jc w:val="center"/>
              <w:rPr>
                <w:rFonts w:ascii="標楷體" w:eastAsia="標楷體" w:hint="eastAsia"/>
                <w:sz w:val="28"/>
              </w:rPr>
            </w:pPr>
          </w:p>
        </w:tc>
      </w:tr>
    </w:tbl>
    <w:p w:rsidR="00451215" w:rsidRDefault="00451215" w:rsidP="00451215">
      <w:pPr>
        <w:spacing w:line="400" w:lineRule="exact"/>
        <w:jc w:val="both"/>
        <w:rPr>
          <w:rFonts w:ascii="標楷體" w:eastAsia="標楷體" w:hint="eastAsia"/>
          <w:sz w:val="28"/>
        </w:rPr>
      </w:pPr>
    </w:p>
    <w:p w:rsidR="00451215" w:rsidRDefault="00451215" w:rsidP="00451215">
      <w:pPr>
        <w:spacing w:line="400" w:lineRule="exact"/>
        <w:jc w:val="both"/>
        <w:rPr>
          <w:rFonts w:ascii="標楷體" w:eastAsia="標楷體" w:hint="eastAsia"/>
          <w:sz w:val="28"/>
        </w:rPr>
      </w:pPr>
      <w:r>
        <w:rPr>
          <w:rFonts w:ascii="標楷體" w:eastAsia="標楷體" w:hint="eastAsia"/>
          <w:sz w:val="28"/>
        </w:rPr>
        <w:t>填表說明：</w:t>
      </w:r>
    </w:p>
    <w:p w:rsidR="00451215" w:rsidRDefault="00451215" w:rsidP="00451215">
      <w:pPr>
        <w:numPr>
          <w:ilvl w:val="0"/>
          <w:numId w:val="3"/>
        </w:numPr>
        <w:spacing w:line="400" w:lineRule="exact"/>
        <w:jc w:val="both"/>
        <w:rPr>
          <w:rFonts w:ascii="標楷體" w:eastAsia="標楷體" w:hint="eastAsia"/>
          <w:sz w:val="28"/>
        </w:rPr>
      </w:pPr>
      <w:r>
        <w:rPr>
          <w:rFonts w:ascii="標楷體" w:eastAsia="標楷體" w:hint="eastAsia"/>
          <w:sz w:val="28"/>
        </w:rPr>
        <w:t>保留計畫經費的合計數額需等於年度結餘款（即金額乙＋金額丙＝金額甲）。</w:t>
      </w:r>
    </w:p>
    <w:p w:rsidR="00451215" w:rsidRDefault="00451215" w:rsidP="00451215">
      <w:pPr>
        <w:numPr>
          <w:ilvl w:val="0"/>
          <w:numId w:val="3"/>
        </w:numPr>
        <w:spacing w:line="400" w:lineRule="exact"/>
        <w:jc w:val="both"/>
        <w:rPr>
          <w:rFonts w:ascii="標楷體" w:eastAsia="標楷體" w:hint="eastAsia"/>
          <w:sz w:val="28"/>
        </w:rPr>
      </w:pPr>
      <w:r>
        <w:rPr>
          <w:rFonts w:ascii="標楷體" w:eastAsia="標楷體" w:hint="eastAsia"/>
          <w:sz w:val="28"/>
        </w:rPr>
        <w:t>上表中保留（預支）年度最長不得超過四個年度。</w:t>
      </w:r>
    </w:p>
    <w:p w:rsidR="006C55B2" w:rsidRPr="00451215" w:rsidRDefault="00451215" w:rsidP="00451215">
      <w:pPr>
        <w:numPr>
          <w:ilvl w:val="0"/>
          <w:numId w:val="3"/>
        </w:numPr>
        <w:spacing w:line="400" w:lineRule="exact"/>
        <w:jc w:val="both"/>
      </w:pPr>
      <w:r w:rsidRPr="00451215">
        <w:rPr>
          <w:rFonts w:ascii="標楷體" w:eastAsia="標楷體" w:hint="eastAsia"/>
          <w:sz w:val="28"/>
        </w:rPr>
        <w:t>辦理結餘經費保留案，需檢送申請書（公文）</w:t>
      </w:r>
      <w:r>
        <w:rPr>
          <w:rFonts w:ascii="標楷體" w:eastAsia="標楷體" w:hint="eastAsia"/>
          <w:sz w:val="28"/>
        </w:rPr>
        <w:t>1</w:t>
      </w:r>
      <w:r w:rsidRPr="00451215">
        <w:rPr>
          <w:rFonts w:ascii="標楷體" w:eastAsia="標楷體" w:hint="eastAsia"/>
          <w:sz w:val="28"/>
        </w:rPr>
        <w:t>份、年度經費收支結餘表、運用結餘經費具體計畫書（即本表）等</w:t>
      </w:r>
      <w:r>
        <w:rPr>
          <w:rFonts w:ascii="標楷體" w:eastAsia="標楷體" w:hint="eastAsia"/>
          <w:sz w:val="28"/>
        </w:rPr>
        <w:t>1</w:t>
      </w:r>
      <w:r w:rsidRPr="00451215">
        <w:rPr>
          <w:rFonts w:ascii="標楷體" w:eastAsia="標楷體" w:hint="eastAsia"/>
          <w:sz w:val="28"/>
        </w:rPr>
        <w:t>式</w:t>
      </w:r>
      <w:r>
        <w:rPr>
          <w:rFonts w:ascii="標楷體" w:eastAsia="標楷體" w:hint="eastAsia"/>
          <w:sz w:val="28"/>
        </w:rPr>
        <w:t>3</w:t>
      </w:r>
      <w:r w:rsidRPr="00451215">
        <w:rPr>
          <w:rFonts w:ascii="標楷體" w:eastAsia="標楷體" w:hint="eastAsia"/>
          <w:sz w:val="28"/>
        </w:rPr>
        <w:t>份報府。</w:t>
      </w:r>
      <w:bookmarkStart w:id="0" w:name="_GoBack"/>
      <w:bookmarkEnd w:id="0"/>
    </w:p>
    <w:sectPr w:rsidR="006C55B2" w:rsidRPr="00451215" w:rsidSect="001C3FA7">
      <w:type w:val="oddPage"/>
      <w:pgSz w:w="11907" w:h="16840" w:code="9"/>
      <w:pgMar w:top="1134" w:right="1134"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6390"/>
    <w:multiLevelType w:val="hybridMultilevel"/>
    <w:tmpl w:val="C2E2F0DC"/>
    <w:lvl w:ilvl="0" w:tplc="FFFFFFFF">
      <w:start w:val="1"/>
      <w:numFmt w:val="taiwaneseCountingThousand"/>
      <w:lvlText w:val="%1、"/>
      <w:lvlJc w:val="left"/>
      <w:pPr>
        <w:tabs>
          <w:tab w:val="num" w:pos="996"/>
        </w:tabs>
        <w:ind w:left="996" w:hanging="720"/>
      </w:pPr>
      <w:rPr>
        <w:rFonts w:hint="eastAsia"/>
      </w:rPr>
    </w:lvl>
    <w:lvl w:ilvl="1" w:tplc="FFFFFFFF" w:tentative="1">
      <w:start w:val="1"/>
      <w:numFmt w:val="ideographTraditional"/>
      <w:lvlText w:val="%2、"/>
      <w:lvlJc w:val="left"/>
      <w:pPr>
        <w:tabs>
          <w:tab w:val="num" w:pos="1236"/>
        </w:tabs>
        <w:ind w:left="1236" w:hanging="480"/>
      </w:pPr>
    </w:lvl>
    <w:lvl w:ilvl="2" w:tplc="FFFFFFFF" w:tentative="1">
      <w:start w:val="1"/>
      <w:numFmt w:val="lowerRoman"/>
      <w:lvlText w:val="%3."/>
      <w:lvlJc w:val="right"/>
      <w:pPr>
        <w:tabs>
          <w:tab w:val="num" w:pos="1716"/>
        </w:tabs>
        <w:ind w:left="1716" w:hanging="480"/>
      </w:pPr>
    </w:lvl>
    <w:lvl w:ilvl="3" w:tplc="FFFFFFFF" w:tentative="1">
      <w:start w:val="1"/>
      <w:numFmt w:val="decimal"/>
      <w:lvlText w:val="%4."/>
      <w:lvlJc w:val="left"/>
      <w:pPr>
        <w:tabs>
          <w:tab w:val="num" w:pos="2196"/>
        </w:tabs>
        <w:ind w:left="2196" w:hanging="480"/>
      </w:pPr>
    </w:lvl>
    <w:lvl w:ilvl="4" w:tplc="FFFFFFFF" w:tentative="1">
      <w:start w:val="1"/>
      <w:numFmt w:val="ideographTraditional"/>
      <w:lvlText w:val="%5、"/>
      <w:lvlJc w:val="left"/>
      <w:pPr>
        <w:tabs>
          <w:tab w:val="num" w:pos="2676"/>
        </w:tabs>
        <w:ind w:left="2676" w:hanging="480"/>
      </w:pPr>
    </w:lvl>
    <w:lvl w:ilvl="5" w:tplc="FFFFFFFF" w:tentative="1">
      <w:start w:val="1"/>
      <w:numFmt w:val="lowerRoman"/>
      <w:lvlText w:val="%6."/>
      <w:lvlJc w:val="right"/>
      <w:pPr>
        <w:tabs>
          <w:tab w:val="num" w:pos="3156"/>
        </w:tabs>
        <w:ind w:left="3156" w:hanging="480"/>
      </w:pPr>
    </w:lvl>
    <w:lvl w:ilvl="6" w:tplc="FFFFFFFF" w:tentative="1">
      <w:start w:val="1"/>
      <w:numFmt w:val="decimal"/>
      <w:lvlText w:val="%7."/>
      <w:lvlJc w:val="left"/>
      <w:pPr>
        <w:tabs>
          <w:tab w:val="num" w:pos="3636"/>
        </w:tabs>
        <w:ind w:left="3636" w:hanging="480"/>
      </w:pPr>
    </w:lvl>
    <w:lvl w:ilvl="7" w:tplc="FFFFFFFF" w:tentative="1">
      <w:start w:val="1"/>
      <w:numFmt w:val="ideographTraditional"/>
      <w:lvlText w:val="%8、"/>
      <w:lvlJc w:val="left"/>
      <w:pPr>
        <w:tabs>
          <w:tab w:val="num" w:pos="4116"/>
        </w:tabs>
        <w:ind w:left="4116" w:hanging="480"/>
      </w:pPr>
    </w:lvl>
    <w:lvl w:ilvl="8" w:tplc="FFFFFFFF" w:tentative="1">
      <w:start w:val="1"/>
      <w:numFmt w:val="lowerRoman"/>
      <w:lvlText w:val="%9."/>
      <w:lvlJc w:val="right"/>
      <w:pPr>
        <w:tabs>
          <w:tab w:val="num" w:pos="4596"/>
        </w:tabs>
        <w:ind w:left="4596" w:hanging="480"/>
      </w:pPr>
    </w:lvl>
  </w:abstractNum>
  <w:abstractNum w:abstractNumId="1" w15:restartNumberingAfterBreak="0">
    <w:nsid w:val="15080C0A"/>
    <w:multiLevelType w:val="hybridMultilevel"/>
    <w:tmpl w:val="89D06CEC"/>
    <w:lvl w:ilvl="0" w:tplc="FFFFFFFF">
      <w:start w:val="1"/>
      <w:numFmt w:val="taiwaneseCountingThousand"/>
      <w:lvlText w:val="%1、"/>
      <w:lvlJc w:val="left"/>
      <w:pPr>
        <w:tabs>
          <w:tab w:val="num" w:pos="1200"/>
        </w:tabs>
        <w:ind w:left="1200" w:hanging="72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 w15:restartNumberingAfterBreak="0">
    <w:nsid w:val="6D406D4E"/>
    <w:multiLevelType w:val="hybridMultilevel"/>
    <w:tmpl w:val="2BF8183A"/>
    <w:lvl w:ilvl="0" w:tplc="FFFFFFFF">
      <w:start w:val="1"/>
      <w:numFmt w:val="taiwaneseCountingThousand"/>
      <w:lvlText w:val="(%1)"/>
      <w:lvlJc w:val="left"/>
      <w:pPr>
        <w:tabs>
          <w:tab w:val="num" w:pos="1020"/>
        </w:tabs>
        <w:ind w:left="1020" w:hanging="744"/>
      </w:pPr>
      <w:rPr>
        <w:rFonts w:hint="eastAsia"/>
      </w:rPr>
    </w:lvl>
    <w:lvl w:ilvl="1" w:tplc="FFFFFFFF" w:tentative="1">
      <w:start w:val="1"/>
      <w:numFmt w:val="ideographTraditional"/>
      <w:lvlText w:val="%2、"/>
      <w:lvlJc w:val="left"/>
      <w:pPr>
        <w:tabs>
          <w:tab w:val="num" w:pos="1236"/>
        </w:tabs>
        <w:ind w:left="1236" w:hanging="480"/>
      </w:pPr>
    </w:lvl>
    <w:lvl w:ilvl="2" w:tplc="FFFFFFFF" w:tentative="1">
      <w:start w:val="1"/>
      <w:numFmt w:val="lowerRoman"/>
      <w:lvlText w:val="%3."/>
      <w:lvlJc w:val="right"/>
      <w:pPr>
        <w:tabs>
          <w:tab w:val="num" w:pos="1716"/>
        </w:tabs>
        <w:ind w:left="1716" w:hanging="480"/>
      </w:pPr>
    </w:lvl>
    <w:lvl w:ilvl="3" w:tplc="FFFFFFFF" w:tentative="1">
      <w:start w:val="1"/>
      <w:numFmt w:val="decimal"/>
      <w:lvlText w:val="%4."/>
      <w:lvlJc w:val="left"/>
      <w:pPr>
        <w:tabs>
          <w:tab w:val="num" w:pos="2196"/>
        </w:tabs>
        <w:ind w:left="2196" w:hanging="480"/>
      </w:pPr>
    </w:lvl>
    <w:lvl w:ilvl="4" w:tplc="FFFFFFFF" w:tentative="1">
      <w:start w:val="1"/>
      <w:numFmt w:val="ideographTraditional"/>
      <w:lvlText w:val="%5、"/>
      <w:lvlJc w:val="left"/>
      <w:pPr>
        <w:tabs>
          <w:tab w:val="num" w:pos="2676"/>
        </w:tabs>
        <w:ind w:left="2676" w:hanging="480"/>
      </w:pPr>
    </w:lvl>
    <w:lvl w:ilvl="5" w:tplc="FFFFFFFF" w:tentative="1">
      <w:start w:val="1"/>
      <w:numFmt w:val="lowerRoman"/>
      <w:lvlText w:val="%6."/>
      <w:lvlJc w:val="right"/>
      <w:pPr>
        <w:tabs>
          <w:tab w:val="num" w:pos="3156"/>
        </w:tabs>
        <w:ind w:left="3156" w:hanging="480"/>
      </w:pPr>
    </w:lvl>
    <w:lvl w:ilvl="6" w:tplc="FFFFFFFF" w:tentative="1">
      <w:start w:val="1"/>
      <w:numFmt w:val="decimal"/>
      <w:lvlText w:val="%7."/>
      <w:lvlJc w:val="left"/>
      <w:pPr>
        <w:tabs>
          <w:tab w:val="num" w:pos="3636"/>
        </w:tabs>
        <w:ind w:left="3636" w:hanging="480"/>
      </w:pPr>
    </w:lvl>
    <w:lvl w:ilvl="7" w:tplc="FFFFFFFF" w:tentative="1">
      <w:start w:val="1"/>
      <w:numFmt w:val="ideographTraditional"/>
      <w:lvlText w:val="%8、"/>
      <w:lvlJc w:val="left"/>
      <w:pPr>
        <w:tabs>
          <w:tab w:val="num" w:pos="4116"/>
        </w:tabs>
        <w:ind w:left="4116" w:hanging="480"/>
      </w:pPr>
    </w:lvl>
    <w:lvl w:ilvl="8" w:tplc="FFFFFFFF" w:tentative="1">
      <w:start w:val="1"/>
      <w:numFmt w:val="lowerRoman"/>
      <w:lvlText w:val="%9."/>
      <w:lvlJc w:val="right"/>
      <w:pPr>
        <w:tabs>
          <w:tab w:val="num" w:pos="4596"/>
        </w:tabs>
        <w:ind w:left="4596"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15"/>
    <w:rsid w:val="000160CF"/>
    <w:rsid w:val="0017312B"/>
    <w:rsid w:val="003939D0"/>
    <w:rsid w:val="00451215"/>
    <w:rsid w:val="009B671D"/>
    <w:rsid w:val="00BD2B97"/>
    <w:rsid w:val="00E84DB4"/>
    <w:rsid w:val="00F268CE"/>
    <w:rsid w:val="00FA68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607DD-3D6C-48B4-BC8E-4208B670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21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賴芝螢</dc:creator>
  <cp:keywords/>
  <dc:description/>
  <cp:lastModifiedBy>賴芝螢</cp:lastModifiedBy>
  <cp:revision>1</cp:revision>
  <dcterms:created xsi:type="dcterms:W3CDTF">2025-10-28T07:40:00Z</dcterms:created>
  <dcterms:modified xsi:type="dcterms:W3CDTF">2025-10-28T07:41:00Z</dcterms:modified>
</cp:coreProperties>
</file>